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E48C" w14:textId="77777777" w:rsidR="00476E40" w:rsidRDefault="00476E40" w:rsidP="00476E40">
      <w:pPr>
        <w:ind w:left="5664" w:firstLine="708"/>
        <w:rPr>
          <w:b/>
          <w:sz w:val="24"/>
          <w:szCs w:val="24"/>
          <w:lang w:val="nb-NO"/>
        </w:rPr>
      </w:pPr>
      <w:r>
        <w:rPr>
          <w:noProof/>
          <w:lang w:eastAsia="nn-NO"/>
        </w:rPr>
        <w:drawing>
          <wp:inline distT="0" distB="0" distL="0" distR="0" wp14:anchorId="643DE009" wp14:editId="34C8A35E">
            <wp:extent cx="1371600" cy="48133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5B524" w14:textId="77777777" w:rsidR="00B01824" w:rsidRPr="00E76D68" w:rsidRDefault="00B01824">
      <w:pPr>
        <w:rPr>
          <w:lang w:val="nb-NO"/>
        </w:rPr>
      </w:pPr>
      <w:r w:rsidRPr="00476E40">
        <w:rPr>
          <w:b/>
          <w:sz w:val="24"/>
          <w:szCs w:val="24"/>
          <w:lang w:val="nb-NO"/>
        </w:rPr>
        <w:t>Velkommen til svangerskapsomsorg i Alver kommune</w:t>
      </w:r>
      <w:r w:rsidR="00476E40">
        <w:rPr>
          <w:lang w:val="nb-NO"/>
        </w:rPr>
        <w:t xml:space="preserve"> </w:t>
      </w:r>
      <w:r w:rsidR="00476E40">
        <w:rPr>
          <w:lang w:val="nb-NO"/>
        </w:rPr>
        <w:tab/>
      </w:r>
      <w:r w:rsidR="00476E40">
        <w:rPr>
          <w:lang w:val="nb-NO"/>
        </w:rPr>
        <w:tab/>
      </w:r>
    </w:p>
    <w:p w14:paraId="26F2D74F" w14:textId="77777777" w:rsidR="00476E40" w:rsidRDefault="00476E40" w:rsidP="00B01824">
      <w:pPr>
        <w:rPr>
          <w:rFonts w:cs="Tahoma"/>
          <w:lang w:val="nb-NO"/>
        </w:rPr>
      </w:pPr>
    </w:p>
    <w:p w14:paraId="4D3AB223" w14:textId="77777777" w:rsidR="00B01824" w:rsidRDefault="00135E8B" w:rsidP="00B01824">
      <w:pPr>
        <w:rPr>
          <w:rFonts w:cs="Tahoma"/>
          <w:lang w:val="nb-NO"/>
        </w:rPr>
      </w:pPr>
      <w:r>
        <w:rPr>
          <w:rFonts w:cs="Tahoma"/>
          <w:lang w:val="nb-NO"/>
        </w:rPr>
        <w:t>Svangerskapsomsorg</w:t>
      </w:r>
      <w:r w:rsidR="00B01824" w:rsidRPr="00E76D68">
        <w:rPr>
          <w:rFonts w:cs="Tahoma"/>
          <w:lang w:val="nb-NO"/>
        </w:rPr>
        <w:t xml:space="preserve"> </w:t>
      </w:r>
      <w:proofErr w:type="spellStart"/>
      <w:r w:rsidR="00B01824" w:rsidRPr="00E76D68">
        <w:rPr>
          <w:rFonts w:cs="Tahoma"/>
          <w:lang w:val="nb-NO"/>
        </w:rPr>
        <w:t>eit</w:t>
      </w:r>
      <w:proofErr w:type="spellEnd"/>
      <w:r w:rsidR="00B01824" w:rsidRPr="00E76D68">
        <w:rPr>
          <w:rFonts w:cs="Tahoma"/>
          <w:lang w:val="nb-NO"/>
        </w:rPr>
        <w:t xml:space="preserve"> </w:t>
      </w:r>
      <w:proofErr w:type="spellStart"/>
      <w:r w:rsidR="00B01824" w:rsidRPr="00E76D68">
        <w:rPr>
          <w:rFonts w:cs="Tahoma"/>
          <w:lang w:val="nb-NO"/>
        </w:rPr>
        <w:t>tilbod</w:t>
      </w:r>
      <w:proofErr w:type="spellEnd"/>
      <w:r w:rsidR="00B01824" w:rsidRPr="00E76D68">
        <w:rPr>
          <w:rFonts w:cs="Tahoma"/>
          <w:lang w:val="nb-NO"/>
        </w:rPr>
        <w:t xml:space="preserve"> til gravide for å bidra til god helse under svangerskapet. </w:t>
      </w:r>
    </w:p>
    <w:p w14:paraId="5FD0CAA5" w14:textId="77777777" w:rsidR="00135E8B" w:rsidRDefault="00135E8B" w:rsidP="00135E8B">
      <w:r w:rsidRPr="00767D12">
        <w:rPr>
          <w:lang w:val="nb-NO"/>
        </w:rPr>
        <w:t xml:space="preserve">For at omsorga skal verta best mogeleg, er det lagt opp til eit samarbeid mellom jordmor og lege. </w:t>
      </w:r>
      <w:r>
        <w:t>Vi anbefaler eit basistilbod på 9 kontrollar, der ein vekslar mellom jordmor og lege. Nokon gonger kan det vera naudsynt eller ynskjeleg med fleire kontrollar.</w:t>
      </w:r>
    </w:p>
    <w:p w14:paraId="67FB054A" w14:textId="77777777" w:rsidR="00135E8B" w:rsidRDefault="00135E8B" w:rsidP="00135E8B">
      <w:r>
        <w:t xml:space="preserve">Tilbodet er </w:t>
      </w:r>
      <w:proofErr w:type="spellStart"/>
      <w:r>
        <w:t>frivilleg</w:t>
      </w:r>
      <w:proofErr w:type="spellEnd"/>
      <w:r>
        <w:t xml:space="preserve"> og gratis uansett kven du vel å få oppfølging frå. Både lege og jordmor kan tilvise deg til ultralyd, terminkontroll og/eller ekstra kontroll ved Kvinneklinikken om naudsynt.</w:t>
      </w:r>
    </w:p>
    <w:p w14:paraId="2406D08F" w14:textId="77777777" w:rsidR="00135E8B" w:rsidRPr="00135E8B" w:rsidRDefault="00135E8B" w:rsidP="00135E8B">
      <w:pPr>
        <w:rPr>
          <w:rFonts w:cs="Tahoma"/>
        </w:rPr>
      </w:pPr>
      <w:r w:rsidRPr="00135E8B">
        <w:rPr>
          <w:rFonts w:cs="Tahoma"/>
        </w:rPr>
        <w:t>Første kontroll bør vere tidlig i svangerskapet (uke 8-10).Det er</w:t>
      </w:r>
      <w:r>
        <w:rPr>
          <w:rFonts w:cs="Tahoma"/>
        </w:rPr>
        <w:t xml:space="preserve"> v</w:t>
      </w:r>
      <w:r w:rsidRPr="00135E8B">
        <w:rPr>
          <w:rFonts w:cs="Tahoma"/>
        </w:rPr>
        <w:t xml:space="preserve">iktig med denne kontakten då </w:t>
      </w:r>
      <w:r>
        <w:rPr>
          <w:rFonts w:cs="Tahoma"/>
        </w:rPr>
        <w:t>vi har ein samtale om levevaner og det ve</w:t>
      </w:r>
      <w:r w:rsidRPr="00135E8B">
        <w:rPr>
          <w:rFonts w:cs="Tahoma"/>
        </w:rPr>
        <w:t xml:space="preserve">rt sendt </w:t>
      </w:r>
      <w:proofErr w:type="spellStart"/>
      <w:r w:rsidRPr="00135E8B">
        <w:rPr>
          <w:rFonts w:cs="Tahoma"/>
        </w:rPr>
        <w:t>tilvisning</w:t>
      </w:r>
      <w:proofErr w:type="spellEnd"/>
      <w:r w:rsidRPr="00135E8B">
        <w:rPr>
          <w:rFonts w:cs="Tahoma"/>
        </w:rPr>
        <w:t xml:space="preserve"> til tidleg ultralyd.</w:t>
      </w:r>
    </w:p>
    <w:p w14:paraId="347BCE46" w14:textId="77777777" w:rsidR="00135E8B" w:rsidRDefault="00135E8B" w:rsidP="00135E8B">
      <w:pPr>
        <w:rPr>
          <w:rFonts w:cs="Tahoma"/>
        </w:rPr>
      </w:pPr>
      <w:r w:rsidRPr="00135E8B">
        <w:rPr>
          <w:rFonts w:cs="Tahoma"/>
        </w:rPr>
        <w:t xml:space="preserve">Det vert sendt tilvising til ultralyd i rundt veke 12 og veke 18. Dersom noko avviker i graviditeten sender jordmor </w:t>
      </w:r>
      <w:proofErr w:type="spellStart"/>
      <w:r w:rsidR="007E58DB">
        <w:rPr>
          <w:rFonts w:cs="Tahoma"/>
        </w:rPr>
        <w:t>tilvisning</w:t>
      </w:r>
      <w:proofErr w:type="spellEnd"/>
      <w:r w:rsidR="007E58DB">
        <w:rPr>
          <w:rFonts w:cs="Tahoma"/>
        </w:rPr>
        <w:t xml:space="preserve"> til spesialisthelsetenesta</w:t>
      </w:r>
      <w:r w:rsidRPr="00135E8B">
        <w:rPr>
          <w:rFonts w:cs="Tahoma"/>
        </w:rPr>
        <w:t xml:space="preserve"> for vidare undersøking.</w:t>
      </w:r>
    </w:p>
    <w:p w14:paraId="0CA5227C" w14:textId="77777777" w:rsidR="00135E8B" w:rsidRPr="00135E8B" w:rsidRDefault="00135E8B" w:rsidP="00135E8B">
      <w:pPr>
        <w:rPr>
          <w:rFonts w:cs="Tahoma"/>
        </w:rPr>
      </w:pPr>
    </w:p>
    <w:p w14:paraId="3628945D" w14:textId="77777777" w:rsidR="00135E8B" w:rsidRPr="00476E40" w:rsidRDefault="00135E8B" w:rsidP="00B01824">
      <w:r>
        <w:t xml:space="preserve">Ta med helsekort og urinprøve, helst morgonurin, til kvar kontroll. </w:t>
      </w:r>
    </w:p>
    <w:p w14:paraId="4DD078CB" w14:textId="77777777" w:rsidR="00B01824" w:rsidRPr="00E76D68" w:rsidRDefault="00B01824" w:rsidP="00B01824">
      <w:pPr>
        <w:rPr>
          <w:rFonts w:cs="Tahoma"/>
          <w:lang w:val="nb-NO"/>
        </w:rPr>
      </w:pPr>
    </w:p>
    <w:p w14:paraId="51B6E8C0" w14:textId="77777777" w:rsidR="00B01824" w:rsidRPr="00E76D68" w:rsidRDefault="00B01824" w:rsidP="00B01824">
      <w:pPr>
        <w:rPr>
          <w:rFonts w:cs="Tahoma"/>
        </w:rPr>
      </w:pPr>
      <w:r w:rsidRPr="00E76D68">
        <w:rPr>
          <w:rFonts w:cs="Tahoma"/>
        </w:rPr>
        <w:t>Jordmor jobbar etter nasjonale retningslinjer og jordmor sitt arbeidsområde er</w:t>
      </w:r>
    </w:p>
    <w:p w14:paraId="710BE1E4" w14:textId="77777777" w:rsidR="00B01824" w:rsidRPr="00E76D68" w:rsidRDefault="00B01824" w:rsidP="00B01824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E76D68">
        <w:rPr>
          <w:rFonts w:cs="Tahoma"/>
        </w:rPr>
        <w:t>Det normale svangerskapet.</w:t>
      </w:r>
    </w:p>
    <w:p w14:paraId="6FE5E75A" w14:textId="77777777" w:rsidR="00B01824" w:rsidRPr="00E76D68" w:rsidRDefault="00B01824" w:rsidP="00B01824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E76D68">
        <w:rPr>
          <w:rFonts w:cs="Tahoma"/>
        </w:rPr>
        <w:t>Den normale fødsel og barseltid</w:t>
      </w:r>
    </w:p>
    <w:p w14:paraId="61E96DE4" w14:textId="77777777" w:rsidR="00B01824" w:rsidRPr="00E76D68" w:rsidRDefault="00B01824" w:rsidP="00B01824">
      <w:pPr>
        <w:numPr>
          <w:ilvl w:val="0"/>
          <w:numId w:val="2"/>
        </w:numPr>
        <w:spacing w:after="0" w:line="240" w:lineRule="auto"/>
      </w:pPr>
      <w:r w:rsidRPr="00E76D68">
        <w:rPr>
          <w:rFonts w:cs="Tahoma"/>
        </w:rPr>
        <w:t>Familieplanlegging og prevensjonsrettleiing.</w:t>
      </w:r>
    </w:p>
    <w:p w14:paraId="5329A9F4" w14:textId="77777777" w:rsidR="00B01824" w:rsidRPr="00E76D68" w:rsidRDefault="00B01824" w:rsidP="00B01824">
      <w:pPr>
        <w:rPr>
          <w:rFonts w:cs="Tahoma"/>
        </w:rPr>
      </w:pPr>
    </w:p>
    <w:p w14:paraId="0069E596" w14:textId="77777777" w:rsidR="00B01824" w:rsidRPr="00E76D68" w:rsidRDefault="00B01824" w:rsidP="00B01824">
      <w:pPr>
        <w:rPr>
          <w:rFonts w:cs="Tahoma"/>
          <w:u w:val="single"/>
        </w:rPr>
      </w:pPr>
      <w:r w:rsidRPr="00E76D68">
        <w:rPr>
          <w:rFonts w:cs="Tahoma"/>
          <w:u w:val="single"/>
        </w:rPr>
        <w:t>Jordmor legg særlig vekt på :</w:t>
      </w:r>
    </w:p>
    <w:p w14:paraId="79996D33" w14:textId="77777777" w:rsidR="00B01824" w:rsidRPr="005817D0" w:rsidRDefault="00B01824" w:rsidP="005817D0">
      <w:pPr>
        <w:pStyle w:val="Listeavsnitt"/>
        <w:numPr>
          <w:ilvl w:val="0"/>
          <w:numId w:val="3"/>
        </w:numPr>
        <w:rPr>
          <w:rFonts w:cs="Tahoma"/>
        </w:rPr>
      </w:pPr>
      <w:r w:rsidRPr="005817D0">
        <w:rPr>
          <w:rFonts w:cs="Tahoma"/>
        </w:rPr>
        <w:t>Tiltak som fremjar god helse og naturlig utvikling av svangerskapet.</w:t>
      </w:r>
    </w:p>
    <w:p w14:paraId="0DFF4933" w14:textId="77777777" w:rsidR="00B01824" w:rsidRPr="005817D0" w:rsidRDefault="00B01824" w:rsidP="005817D0">
      <w:pPr>
        <w:pStyle w:val="Listeavsnitt"/>
        <w:numPr>
          <w:ilvl w:val="0"/>
          <w:numId w:val="3"/>
        </w:numPr>
        <w:rPr>
          <w:rFonts w:cs="Tahoma"/>
        </w:rPr>
      </w:pPr>
      <w:r w:rsidRPr="005817D0">
        <w:rPr>
          <w:rFonts w:cs="Tahoma"/>
        </w:rPr>
        <w:t>At du kjenn deg trygg i forhold til føreståande fødsel.</w:t>
      </w:r>
    </w:p>
    <w:p w14:paraId="15A7DB35" w14:textId="77777777" w:rsidR="00B01824" w:rsidRPr="005817D0" w:rsidRDefault="00B01824" w:rsidP="005817D0">
      <w:pPr>
        <w:pStyle w:val="Listeavsnitt"/>
        <w:numPr>
          <w:ilvl w:val="0"/>
          <w:numId w:val="3"/>
        </w:numPr>
        <w:rPr>
          <w:rFonts w:cs="Tahoma"/>
        </w:rPr>
      </w:pPr>
      <w:r w:rsidRPr="005817D0">
        <w:rPr>
          <w:rFonts w:cs="Tahoma"/>
        </w:rPr>
        <w:t>At du/ de som foreldre får ein god start saman med det nye barnet.</w:t>
      </w:r>
    </w:p>
    <w:p w14:paraId="63914423" w14:textId="77777777" w:rsidR="00B01824" w:rsidRPr="005817D0" w:rsidRDefault="00B01824" w:rsidP="005817D0">
      <w:pPr>
        <w:pStyle w:val="Listeavsnitt"/>
        <w:numPr>
          <w:ilvl w:val="0"/>
          <w:numId w:val="3"/>
        </w:numPr>
        <w:rPr>
          <w:rFonts w:cs="Tahoma"/>
        </w:rPr>
      </w:pPr>
      <w:r w:rsidRPr="005817D0">
        <w:rPr>
          <w:rFonts w:cs="Tahoma"/>
        </w:rPr>
        <w:t xml:space="preserve">At du er førebudd på barseltid og </w:t>
      </w:r>
      <w:proofErr w:type="spellStart"/>
      <w:r w:rsidRPr="005817D0">
        <w:rPr>
          <w:rFonts w:cs="Tahoma"/>
        </w:rPr>
        <w:t>amming</w:t>
      </w:r>
      <w:proofErr w:type="spellEnd"/>
      <w:r w:rsidRPr="005817D0">
        <w:rPr>
          <w:rFonts w:cs="Tahoma"/>
        </w:rPr>
        <w:t>.</w:t>
      </w:r>
    </w:p>
    <w:p w14:paraId="56EFE248" w14:textId="77777777" w:rsidR="00B01824" w:rsidRDefault="00B01824" w:rsidP="00B01824">
      <w:pPr>
        <w:pStyle w:val="Listeavsnitt"/>
        <w:numPr>
          <w:ilvl w:val="0"/>
          <w:numId w:val="3"/>
        </w:numPr>
        <w:rPr>
          <w:rFonts w:cs="Tahoma"/>
        </w:rPr>
      </w:pPr>
      <w:r w:rsidRPr="005817D0">
        <w:rPr>
          <w:rFonts w:cs="Tahoma"/>
        </w:rPr>
        <w:t>At du har kjennskap til dine rettar som gravid, fødande og barselkvinne.</w:t>
      </w:r>
    </w:p>
    <w:p w14:paraId="4BC8CFC1" w14:textId="77777777" w:rsidR="005817D0" w:rsidRPr="005817D0" w:rsidRDefault="005817D0" w:rsidP="005817D0">
      <w:pPr>
        <w:rPr>
          <w:rFonts w:cs="Tahoma"/>
        </w:rPr>
      </w:pPr>
    </w:p>
    <w:p w14:paraId="71D6F2A8" w14:textId="77777777" w:rsidR="00B01824" w:rsidRPr="005817D0" w:rsidRDefault="00B01824" w:rsidP="00B01824">
      <w:pPr>
        <w:rPr>
          <w:rFonts w:cs="Tahoma"/>
        </w:rPr>
      </w:pPr>
      <w:r w:rsidRPr="005817D0">
        <w:rPr>
          <w:rFonts w:cs="Tahoma"/>
        </w:rPr>
        <w:t xml:space="preserve">Når du er hos jordmor vert det satt av god tid til samtale, informasjon og undervisning. Det vert </w:t>
      </w:r>
      <w:r w:rsidR="005817D0" w:rsidRPr="005817D0">
        <w:rPr>
          <w:rFonts w:cs="Tahoma"/>
        </w:rPr>
        <w:t>ò</w:t>
      </w:r>
      <w:r w:rsidRPr="005817D0">
        <w:rPr>
          <w:rFonts w:cs="Tahoma"/>
        </w:rPr>
        <w:t>g sjekk av blodtrykk, lytting av barnets fosterlyd, måling av magen sin vekst, urinprøve og  diverse blodprøvar.</w:t>
      </w:r>
    </w:p>
    <w:p w14:paraId="5E28052D" w14:textId="77777777" w:rsidR="00B01824" w:rsidRPr="005817D0" w:rsidRDefault="00B01824" w:rsidP="00B01824">
      <w:pPr>
        <w:rPr>
          <w:rFonts w:cs="Tahoma"/>
        </w:rPr>
      </w:pPr>
    </w:p>
    <w:p w14:paraId="405B69C9" w14:textId="77777777" w:rsidR="00B01824" w:rsidRPr="00135E8B" w:rsidRDefault="00B01824" w:rsidP="00B01824">
      <w:pPr>
        <w:rPr>
          <w:rFonts w:cs="Tahoma"/>
        </w:rPr>
      </w:pPr>
      <w:r w:rsidRPr="00476E40">
        <w:rPr>
          <w:rFonts w:cs="Tahoma"/>
        </w:rPr>
        <w:lastRenderedPageBreak/>
        <w:t>Fastlegen skal kontaktast ved behov for sjukemeldi</w:t>
      </w:r>
      <w:r w:rsidR="00135E8B" w:rsidRPr="00476E40">
        <w:rPr>
          <w:rFonts w:cs="Tahoma"/>
        </w:rPr>
        <w:t>ng</w:t>
      </w:r>
      <w:r w:rsidRPr="00476E40">
        <w:rPr>
          <w:rFonts w:cs="Tahoma"/>
        </w:rPr>
        <w:t xml:space="preserve"> og ved mistanke om urinvegsinfeksjon. </w:t>
      </w:r>
      <w:r w:rsidRPr="00135E8B">
        <w:rPr>
          <w:rFonts w:cs="Tahoma"/>
        </w:rPr>
        <w:t xml:space="preserve">Dersom </w:t>
      </w:r>
      <w:r w:rsidR="00135E8B" w:rsidRPr="00135E8B">
        <w:rPr>
          <w:rFonts w:cs="Tahoma"/>
        </w:rPr>
        <w:t xml:space="preserve">ein bruker </w:t>
      </w:r>
      <w:proofErr w:type="spellStart"/>
      <w:r w:rsidR="00135E8B" w:rsidRPr="00135E8B">
        <w:rPr>
          <w:rFonts w:cs="Tahoma"/>
        </w:rPr>
        <w:t>medisine</w:t>
      </w:r>
      <w:r w:rsidR="00476E40">
        <w:rPr>
          <w:rFonts w:cs="Tahoma"/>
        </w:rPr>
        <w:t>r</w:t>
      </w:r>
      <w:proofErr w:type="spellEnd"/>
      <w:r w:rsidR="00476E40">
        <w:rPr>
          <w:rFonts w:cs="Tahoma"/>
        </w:rPr>
        <w:t xml:space="preserve"> eller har sjukdom/</w:t>
      </w:r>
      <w:r w:rsidRPr="00135E8B">
        <w:rPr>
          <w:rFonts w:cs="Tahoma"/>
        </w:rPr>
        <w:t>lidingar som bør fylgjast opp</w:t>
      </w:r>
      <w:r w:rsidR="00476E40">
        <w:rPr>
          <w:rFonts w:cs="Tahoma"/>
        </w:rPr>
        <w:t xml:space="preserve"> bør ein også</w:t>
      </w:r>
      <w:r w:rsidRPr="00135E8B">
        <w:rPr>
          <w:rFonts w:cs="Tahoma"/>
        </w:rPr>
        <w:t xml:space="preserve"> kontakt</w:t>
      </w:r>
      <w:r w:rsidR="00476E40">
        <w:rPr>
          <w:rFonts w:cs="Tahoma"/>
        </w:rPr>
        <w:t>a</w:t>
      </w:r>
      <w:r w:rsidRPr="00135E8B">
        <w:rPr>
          <w:rFonts w:cs="Tahoma"/>
        </w:rPr>
        <w:t xml:space="preserve"> fastlegen.</w:t>
      </w:r>
    </w:p>
    <w:p w14:paraId="0DF62714" w14:textId="77777777" w:rsidR="00B01824" w:rsidRPr="00E76D68" w:rsidRDefault="00B01824" w:rsidP="00B01824">
      <w:pPr>
        <w:rPr>
          <w:rFonts w:cs="Tahoma"/>
        </w:rPr>
      </w:pPr>
    </w:p>
    <w:p w14:paraId="3745E2B0" w14:textId="77777777" w:rsidR="00B01824" w:rsidRPr="00E76D68" w:rsidRDefault="00B01824" w:rsidP="00B01824">
      <w:pPr>
        <w:rPr>
          <w:rFonts w:cs="Tahoma"/>
        </w:rPr>
      </w:pPr>
      <w:r w:rsidRPr="00E76D68">
        <w:rPr>
          <w:rFonts w:cs="Tahoma"/>
        </w:rPr>
        <w:t xml:space="preserve">Ta gjerne </w:t>
      </w:r>
      <w:r w:rsidR="00476E40">
        <w:rPr>
          <w:rFonts w:cs="Tahoma"/>
        </w:rPr>
        <w:t>ò</w:t>
      </w:r>
      <w:r w:rsidRPr="00E76D68">
        <w:rPr>
          <w:rFonts w:cs="Tahoma"/>
        </w:rPr>
        <w:t xml:space="preserve">g kontakt dersom: </w:t>
      </w:r>
    </w:p>
    <w:p w14:paraId="0F164B2A" w14:textId="77777777" w:rsidR="00B01824" w:rsidRPr="00E76D68" w:rsidRDefault="00B01824" w:rsidP="00B01824">
      <w:pPr>
        <w:numPr>
          <w:ilvl w:val="0"/>
          <w:numId w:val="1"/>
        </w:numPr>
        <w:spacing w:after="0" w:line="240" w:lineRule="auto"/>
        <w:rPr>
          <w:rFonts w:cs="Tahoma"/>
        </w:rPr>
      </w:pPr>
      <w:r w:rsidRPr="00E76D68">
        <w:rPr>
          <w:rFonts w:cs="Tahoma"/>
        </w:rPr>
        <w:t xml:space="preserve">du kvir deg for å verta gravid </w:t>
      </w:r>
      <w:proofErr w:type="spellStart"/>
      <w:r w:rsidRPr="00E76D68">
        <w:rPr>
          <w:rFonts w:cs="Tahoma"/>
        </w:rPr>
        <w:t>pga</w:t>
      </w:r>
      <w:proofErr w:type="spellEnd"/>
      <w:r w:rsidRPr="00E76D68">
        <w:rPr>
          <w:rFonts w:cs="Tahoma"/>
        </w:rPr>
        <w:t xml:space="preserve"> ein tidlegare fødsel.</w:t>
      </w:r>
    </w:p>
    <w:p w14:paraId="654E39D6" w14:textId="77777777" w:rsidR="00B01824" w:rsidRPr="00E76D68" w:rsidRDefault="00B01824" w:rsidP="00B01824">
      <w:pPr>
        <w:numPr>
          <w:ilvl w:val="0"/>
          <w:numId w:val="1"/>
        </w:numPr>
        <w:spacing w:after="0" w:line="240" w:lineRule="auto"/>
        <w:rPr>
          <w:rFonts w:cs="Tahoma"/>
        </w:rPr>
      </w:pPr>
      <w:r w:rsidRPr="00E76D68">
        <w:rPr>
          <w:rFonts w:cs="Tahoma"/>
        </w:rPr>
        <w:t>treng å rådføre deg, eller samtale om abort.</w:t>
      </w:r>
    </w:p>
    <w:p w14:paraId="050DADB3" w14:textId="77777777" w:rsidR="00B01824" w:rsidRPr="00135E8B" w:rsidRDefault="00B01824" w:rsidP="00B01824">
      <w:pPr>
        <w:numPr>
          <w:ilvl w:val="0"/>
          <w:numId w:val="1"/>
        </w:numPr>
        <w:spacing w:after="0" w:line="240" w:lineRule="auto"/>
        <w:rPr>
          <w:rFonts w:cs="Tahoma"/>
        </w:rPr>
      </w:pPr>
      <w:r w:rsidRPr="00135E8B">
        <w:rPr>
          <w:rFonts w:cs="Tahoma"/>
        </w:rPr>
        <w:t>har ulike spørsmål.</w:t>
      </w:r>
    </w:p>
    <w:p w14:paraId="78CD4F2A" w14:textId="77777777" w:rsidR="00B01824" w:rsidRPr="00135E8B" w:rsidRDefault="00B01824" w:rsidP="00B01824">
      <w:pPr>
        <w:rPr>
          <w:rFonts w:cs="Tahoma"/>
        </w:rPr>
      </w:pPr>
    </w:p>
    <w:p w14:paraId="776305BA" w14:textId="77777777" w:rsidR="00B01824" w:rsidRPr="00135E8B" w:rsidRDefault="00B01824" w:rsidP="00B01824">
      <w:pPr>
        <w:rPr>
          <w:rFonts w:cs="Tahoma"/>
        </w:rPr>
      </w:pPr>
      <w:r w:rsidRPr="00135E8B">
        <w:rPr>
          <w:rFonts w:cs="Tahoma"/>
        </w:rPr>
        <w:t>Det vil bli arrangert fødselsforebuande</w:t>
      </w:r>
      <w:r w:rsidR="00135E8B" w:rsidRPr="00135E8B">
        <w:rPr>
          <w:rFonts w:cs="Tahoma"/>
        </w:rPr>
        <w:t>- og amme</w:t>
      </w:r>
      <w:r w:rsidR="00476E40">
        <w:rPr>
          <w:rFonts w:cs="Tahoma"/>
        </w:rPr>
        <w:t xml:space="preserve">gruppe </w:t>
      </w:r>
      <w:r w:rsidRPr="00135E8B">
        <w:rPr>
          <w:rFonts w:cs="Tahoma"/>
        </w:rPr>
        <w:t>nokre gonger pr. halv år.</w:t>
      </w:r>
    </w:p>
    <w:p w14:paraId="2CDF99FF" w14:textId="77777777" w:rsidR="00135E8B" w:rsidRPr="00135E8B" w:rsidRDefault="00135E8B" w:rsidP="00135E8B">
      <w:pPr>
        <w:rPr>
          <w:b/>
          <w:lang w:val="nb-NO"/>
        </w:rPr>
      </w:pPr>
      <w:r w:rsidRPr="00135E8B">
        <w:rPr>
          <w:lang w:val="nb-NO"/>
        </w:rPr>
        <w:t xml:space="preserve">Ta kontakt med sentralbord på helsestasjonen for timebestilling, endring av timer og avbestilling Telefon: </w:t>
      </w:r>
      <w:r w:rsidRPr="00135E8B">
        <w:rPr>
          <w:b/>
          <w:lang w:val="nb-NO"/>
        </w:rPr>
        <w:t>56 37 50 74.</w:t>
      </w:r>
    </w:p>
    <w:p w14:paraId="192394FF" w14:textId="77777777" w:rsidR="00135E8B" w:rsidRDefault="00135E8B" w:rsidP="00135E8B">
      <w:pPr>
        <w:rPr>
          <w:lang w:val="nb-NO"/>
        </w:rPr>
      </w:pPr>
      <w:r w:rsidRPr="00135E8B">
        <w:rPr>
          <w:lang w:val="nb-NO"/>
        </w:rPr>
        <w:t xml:space="preserve"> Du kan også bestille time via Helserespons eller på Alver helsestasjon si nettside.</w:t>
      </w:r>
    </w:p>
    <w:p w14:paraId="0517A773" w14:textId="77777777" w:rsidR="007E58DB" w:rsidRDefault="007E58DB" w:rsidP="00135E8B">
      <w:pPr>
        <w:rPr>
          <w:lang w:val="nb-NO"/>
        </w:rPr>
      </w:pPr>
    </w:p>
    <w:p w14:paraId="777F8BB7" w14:textId="77777777" w:rsidR="007E58DB" w:rsidRPr="007E58DB" w:rsidRDefault="007E58DB" w:rsidP="00135E8B">
      <w:pPr>
        <w:rPr>
          <w:rFonts w:ascii="Bradley Hand ITC" w:hAnsi="Bradley Hand ITC"/>
          <w:b/>
          <w:sz w:val="36"/>
          <w:szCs w:val="36"/>
          <w:lang w:val="nb-NO"/>
        </w:rPr>
      </w:pPr>
      <w:r w:rsidRPr="007E58DB">
        <w:rPr>
          <w:rFonts w:ascii="Bradley Hand ITC" w:hAnsi="Bradley Hand ITC"/>
          <w:b/>
          <w:sz w:val="36"/>
          <w:szCs w:val="36"/>
          <w:lang w:val="nb-NO"/>
        </w:rPr>
        <w:t>Helsing jordmødrene i Alver</w:t>
      </w:r>
      <w:r>
        <w:rPr>
          <w:rFonts w:ascii="Bradley Hand ITC" w:hAnsi="Bradley Hand ITC"/>
          <w:b/>
          <w:sz w:val="36"/>
          <w:szCs w:val="36"/>
          <w:lang w:val="nb-NO"/>
        </w:rPr>
        <w:t xml:space="preserve">   </w:t>
      </w:r>
      <w:r w:rsidRPr="007E58DB">
        <w:rPr>
          <w:rFonts w:ascii="Bradley Hand ITC" w:hAnsi="Bradley Hand ITC"/>
          <w:b/>
          <w:sz w:val="36"/>
          <w:szCs w:val="36"/>
          <w:lang w:val="nb-NO"/>
        </w:rPr>
        <w:sym w:font="Wingdings" w:char="F04A"/>
      </w:r>
    </w:p>
    <w:p w14:paraId="731FDA5F" w14:textId="77777777" w:rsidR="00476E40" w:rsidRDefault="00476E40" w:rsidP="00135E8B">
      <w:pPr>
        <w:rPr>
          <w:lang w:val="nb-NO"/>
        </w:rPr>
      </w:pPr>
    </w:p>
    <w:p w14:paraId="2809681F" w14:textId="77777777" w:rsidR="007E58DB" w:rsidRDefault="007E58DB" w:rsidP="00135E8B">
      <w:pPr>
        <w:rPr>
          <w:lang w:val="nb-NO"/>
        </w:rPr>
      </w:pPr>
    </w:p>
    <w:p w14:paraId="0BEC3F9D" w14:textId="77777777" w:rsidR="00476E40" w:rsidRPr="002527F6" w:rsidRDefault="00476E40" w:rsidP="00476E40">
      <w:pPr>
        <w:rPr>
          <w:rFonts w:ascii="Tahoma" w:hAnsi="Tahoma" w:cs="Tahoma"/>
          <w:b/>
          <w:lang w:val="nb-NO"/>
        </w:rPr>
      </w:pPr>
      <w:r w:rsidRPr="002527F6">
        <w:rPr>
          <w:rFonts w:ascii="Tahoma" w:hAnsi="Tahoma" w:cs="Tahoma"/>
          <w:b/>
          <w:lang w:val="nb-NO"/>
        </w:rPr>
        <w:t xml:space="preserve">Gode </w:t>
      </w:r>
      <w:proofErr w:type="spellStart"/>
      <w:r w:rsidRPr="002527F6">
        <w:rPr>
          <w:rFonts w:ascii="Tahoma" w:hAnsi="Tahoma" w:cs="Tahoma"/>
          <w:b/>
          <w:lang w:val="nb-NO"/>
        </w:rPr>
        <w:t>nettstader</w:t>
      </w:r>
      <w:proofErr w:type="spellEnd"/>
      <w:r w:rsidRPr="002527F6">
        <w:rPr>
          <w:rFonts w:ascii="Tahoma" w:hAnsi="Tahoma" w:cs="Tahoma"/>
          <w:b/>
          <w:lang w:val="nb-NO"/>
        </w:rPr>
        <w:t xml:space="preserve">: </w:t>
      </w:r>
    </w:p>
    <w:p w14:paraId="01510F0E" w14:textId="77777777" w:rsidR="00476E40" w:rsidRPr="002527F6" w:rsidRDefault="00767D12" w:rsidP="00476E40">
      <w:pPr>
        <w:rPr>
          <w:rFonts w:ascii="Tahoma" w:hAnsi="Tahoma" w:cs="Tahoma"/>
          <w:color w:val="0000FF"/>
          <w:sz w:val="18"/>
          <w:szCs w:val="18"/>
          <w:u w:val="single"/>
          <w:lang w:val="nb-NO"/>
        </w:rPr>
      </w:pPr>
      <w:hyperlink r:id="rId6" w:history="1">
        <w:r w:rsidR="00476E40" w:rsidRPr="002527F6">
          <w:rPr>
            <w:rStyle w:val="Hyperkobling"/>
            <w:rFonts w:ascii="Tahoma" w:hAnsi="Tahoma" w:cs="Tahoma"/>
            <w:sz w:val="18"/>
            <w:szCs w:val="18"/>
            <w:lang w:val="nb-NO"/>
          </w:rPr>
          <w:t>https://www.helsenorge.no/gravid</w:t>
        </w:r>
      </w:hyperlink>
    </w:p>
    <w:p w14:paraId="1DBB3539" w14:textId="77777777" w:rsidR="00476E40" w:rsidRPr="002527F6" w:rsidRDefault="00767D12" w:rsidP="00476E40">
      <w:pPr>
        <w:rPr>
          <w:rFonts w:ascii="Tahoma" w:hAnsi="Tahoma" w:cs="Tahoma"/>
          <w:color w:val="0000FF"/>
          <w:sz w:val="18"/>
          <w:szCs w:val="18"/>
          <w:u w:val="single"/>
          <w:lang w:val="nb-NO"/>
        </w:rPr>
      </w:pPr>
      <w:hyperlink r:id="rId7" w:history="1">
        <w:r w:rsidR="00476E40" w:rsidRPr="002527F6">
          <w:rPr>
            <w:rStyle w:val="Hyperkobling"/>
            <w:rFonts w:ascii="Tahoma" w:hAnsi="Tahoma" w:cs="Tahoma"/>
            <w:sz w:val="18"/>
            <w:szCs w:val="18"/>
            <w:lang w:val="nb-NO"/>
          </w:rPr>
          <w:t>https://www.helsedirektoratet.no/brosjyrer/gode-levevaner-for-og-i-svangerskapet</w:t>
        </w:r>
      </w:hyperlink>
    </w:p>
    <w:p w14:paraId="31F59AD5" w14:textId="77777777" w:rsidR="005B4E33" w:rsidRPr="002527F6" w:rsidRDefault="005B4E33" w:rsidP="00476E40">
      <w:pPr>
        <w:rPr>
          <w:rFonts w:ascii="Tahoma" w:hAnsi="Tahoma" w:cs="Tahoma"/>
          <w:color w:val="0000FF"/>
          <w:sz w:val="18"/>
          <w:szCs w:val="18"/>
          <w:u w:val="single"/>
          <w:lang w:val="nb-NO"/>
        </w:rPr>
      </w:pPr>
      <w:r w:rsidRPr="002527F6">
        <w:rPr>
          <w:rFonts w:ascii="Tahoma" w:hAnsi="Tahoma" w:cs="Tahoma"/>
          <w:color w:val="0000FF"/>
          <w:sz w:val="18"/>
          <w:szCs w:val="18"/>
          <w:u w:val="single"/>
          <w:lang w:val="nb-NO"/>
        </w:rPr>
        <w:t>https://www.helsedirektoratet.no/brosjyrer/er-du-gravid-venter-dere-barn-graviditet-fodsel-og-barseltid-i-norge</w:t>
      </w:r>
    </w:p>
    <w:p w14:paraId="3641BB87" w14:textId="77777777" w:rsidR="005B4E33" w:rsidRPr="002527F6" w:rsidRDefault="00767D12" w:rsidP="00476E40">
      <w:pPr>
        <w:rPr>
          <w:rFonts w:ascii="Tahoma" w:hAnsi="Tahoma" w:cs="Tahoma"/>
          <w:color w:val="0000FF"/>
          <w:sz w:val="18"/>
          <w:szCs w:val="18"/>
          <w:u w:val="single"/>
          <w:lang w:val="nb-NO"/>
        </w:rPr>
      </w:pPr>
      <w:hyperlink r:id="rId8" w:history="1">
        <w:r w:rsidR="005B4E33" w:rsidRPr="002527F6">
          <w:rPr>
            <w:rStyle w:val="Hyperkobling"/>
            <w:rFonts w:ascii="Tahoma" w:hAnsi="Tahoma" w:cs="Tahoma"/>
            <w:sz w:val="18"/>
            <w:szCs w:val="18"/>
            <w:lang w:val="nb-NO"/>
          </w:rPr>
          <w:t>https://www.mattilsynet.no/mat-og-drikke/forbrukere/gravid</w:t>
        </w:r>
      </w:hyperlink>
    </w:p>
    <w:p w14:paraId="12C3F995" w14:textId="77777777" w:rsidR="005B4E33" w:rsidRPr="002527F6" w:rsidRDefault="005B4E33" w:rsidP="00476E40">
      <w:pPr>
        <w:rPr>
          <w:rFonts w:ascii="Tahoma" w:hAnsi="Tahoma" w:cs="Tahoma"/>
          <w:color w:val="0000FF"/>
          <w:sz w:val="18"/>
          <w:szCs w:val="18"/>
          <w:u w:val="single"/>
          <w:lang w:val="nb-NO"/>
        </w:rPr>
      </w:pPr>
      <w:r w:rsidRPr="002527F6">
        <w:rPr>
          <w:rFonts w:ascii="Tahoma" w:hAnsi="Tahoma" w:cs="Tahoma"/>
          <w:color w:val="0000FF"/>
          <w:sz w:val="18"/>
          <w:szCs w:val="18"/>
          <w:u w:val="single"/>
          <w:lang w:val="nb-NO"/>
        </w:rPr>
        <w:t>https://tryggmammamedisin.no/</w:t>
      </w:r>
    </w:p>
    <w:p w14:paraId="034A8886" w14:textId="77777777" w:rsidR="00476E40" w:rsidRPr="002527F6" w:rsidRDefault="00476E40" w:rsidP="00476E40">
      <w:pPr>
        <w:rPr>
          <w:rFonts w:ascii="Tahoma" w:hAnsi="Tahoma" w:cs="Tahoma"/>
          <w:color w:val="0000FF"/>
          <w:sz w:val="18"/>
          <w:szCs w:val="18"/>
          <w:u w:val="single"/>
          <w:lang w:val="nb-NO"/>
        </w:rPr>
      </w:pPr>
      <w:r w:rsidRPr="002527F6">
        <w:rPr>
          <w:rFonts w:ascii="Tahoma" w:hAnsi="Tahoma" w:cs="Tahoma"/>
          <w:color w:val="0000FF"/>
          <w:sz w:val="18"/>
          <w:szCs w:val="18"/>
          <w:u w:val="single"/>
          <w:lang w:val="nb-NO"/>
        </w:rPr>
        <w:t>https://kjennliv.no/</w:t>
      </w:r>
    </w:p>
    <w:p w14:paraId="5D64236B" w14:textId="77777777" w:rsidR="005B4E33" w:rsidRPr="002527F6" w:rsidRDefault="00767D12" w:rsidP="00476E40">
      <w:pPr>
        <w:rPr>
          <w:rStyle w:val="Hyperkobling"/>
          <w:rFonts w:ascii="Tahoma" w:hAnsi="Tahoma" w:cs="Tahoma"/>
          <w:sz w:val="18"/>
          <w:szCs w:val="18"/>
          <w:lang w:val="nb-NO"/>
        </w:rPr>
      </w:pPr>
      <w:hyperlink r:id="rId9" w:history="1">
        <w:r w:rsidR="005B4E33" w:rsidRPr="002527F6">
          <w:rPr>
            <w:rStyle w:val="Hyperkobling"/>
            <w:rFonts w:ascii="Tahoma" w:hAnsi="Tahoma" w:cs="Tahoma"/>
            <w:sz w:val="18"/>
            <w:szCs w:val="18"/>
            <w:lang w:val="nb-NO"/>
          </w:rPr>
          <w:t>https://ammehjelpen.no/</w:t>
        </w:r>
      </w:hyperlink>
    </w:p>
    <w:p w14:paraId="65AF9630" w14:textId="77777777" w:rsidR="002527F6" w:rsidRDefault="00767D12" w:rsidP="00476E40">
      <w:pPr>
        <w:rPr>
          <w:rFonts w:ascii="Tahoma" w:hAnsi="Tahoma" w:cs="Tahoma"/>
          <w:color w:val="3B5998"/>
          <w:sz w:val="18"/>
          <w:szCs w:val="18"/>
          <w:lang w:val="nb-NO"/>
        </w:rPr>
      </w:pPr>
      <w:hyperlink r:id="rId10" w:history="1">
        <w:r w:rsidR="002527F6" w:rsidRPr="00342F6A">
          <w:rPr>
            <w:rStyle w:val="Hyperkobling"/>
            <w:rFonts w:ascii="Tahoma" w:hAnsi="Tahoma" w:cs="Tahoma"/>
            <w:sz w:val="18"/>
            <w:szCs w:val="18"/>
            <w:lang w:val="nb-NO"/>
          </w:rPr>
          <w:t>https://globalhealthmedia.org/videos/attaching-your-baby-at-the-breast/</w:t>
        </w:r>
      </w:hyperlink>
    </w:p>
    <w:p w14:paraId="1C21A9DF" w14:textId="77777777" w:rsidR="005B4E33" w:rsidRPr="002527F6" w:rsidRDefault="004E70E7" w:rsidP="00476E40">
      <w:pPr>
        <w:rPr>
          <w:rFonts w:ascii="Tahoma" w:hAnsi="Tahoma" w:cs="Tahoma"/>
          <w:color w:val="3B5998"/>
          <w:sz w:val="18"/>
          <w:szCs w:val="18"/>
          <w:lang w:val="nb-NO"/>
        </w:rPr>
      </w:pPr>
      <w:hyperlink r:id="rId11" w:history="1">
        <w:r w:rsidR="005B4E33" w:rsidRPr="002527F6">
          <w:rPr>
            <w:rStyle w:val="Hyperkobling"/>
            <w:rFonts w:ascii="Tahoma" w:hAnsi="Tahoma" w:cs="Tahoma"/>
            <w:sz w:val="18"/>
            <w:szCs w:val="18"/>
            <w:lang w:val="nb-NO"/>
          </w:rPr>
          <w:t>https://www.helse-bergen.no/behandlinger/fodsel-og-barsel</w:t>
        </w:r>
      </w:hyperlink>
    </w:p>
    <w:p w14:paraId="527EA235" w14:textId="77777777" w:rsidR="005B4E33" w:rsidRPr="005B4E33" w:rsidRDefault="00767D12" w:rsidP="005B4E33">
      <w:pPr>
        <w:rPr>
          <w:rFonts w:ascii="Tahoma" w:hAnsi="Tahoma" w:cs="Tahoma"/>
          <w:color w:val="0000FF"/>
          <w:sz w:val="18"/>
          <w:szCs w:val="18"/>
          <w:lang w:val="nb-NO"/>
        </w:rPr>
      </w:pPr>
      <w:hyperlink r:id="rId12" w:history="1">
        <w:r w:rsidR="005B4E33" w:rsidRPr="005B4E33">
          <w:rPr>
            <w:rStyle w:val="Hyperkobling"/>
            <w:rFonts w:ascii="Tahoma" w:hAnsi="Tahoma" w:cs="Tahoma"/>
            <w:sz w:val="18"/>
            <w:szCs w:val="18"/>
            <w:lang w:val="nb-NO"/>
          </w:rPr>
          <w:t>https://www.nav.no/</w:t>
        </w:r>
      </w:hyperlink>
      <w:r w:rsidR="005B4E33" w:rsidRPr="005B4E33">
        <w:rPr>
          <w:rFonts w:ascii="Tahoma" w:hAnsi="Tahoma" w:cs="Tahoma"/>
          <w:color w:val="3B5998"/>
          <w:sz w:val="18"/>
          <w:szCs w:val="18"/>
          <w:lang w:val="nb-NO"/>
        </w:rPr>
        <w:t xml:space="preserve">  (</w:t>
      </w:r>
      <w:proofErr w:type="spellStart"/>
      <w:proofErr w:type="gramStart"/>
      <w:r w:rsidR="005B4E33" w:rsidRPr="005B4E33">
        <w:rPr>
          <w:rFonts w:ascii="Tahoma" w:hAnsi="Tahoma" w:cs="Tahoma"/>
          <w:color w:val="0000FF"/>
          <w:sz w:val="18"/>
          <w:szCs w:val="18"/>
          <w:lang w:val="nb-NO"/>
        </w:rPr>
        <w:t>TIPS:facebook</w:t>
      </w:r>
      <w:proofErr w:type="spellEnd"/>
      <w:proofErr w:type="gramEnd"/>
      <w:r w:rsidR="005B4E33" w:rsidRPr="005B4E33">
        <w:rPr>
          <w:rFonts w:ascii="Tahoma" w:hAnsi="Tahoma" w:cs="Tahoma"/>
          <w:color w:val="0000FF"/>
          <w:sz w:val="18"/>
          <w:szCs w:val="18"/>
          <w:lang w:val="nb-NO"/>
        </w:rPr>
        <w:t>: søk på foreldrepenger/nav)</w:t>
      </w:r>
    </w:p>
    <w:p w14:paraId="5F21AF0F" w14:textId="77777777" w:rsidR="005B4E33" w:rsidRPr="005B4E33" w:rsidRDefault="00767D12" w:rsidP="00476E40">
      <w:pPr>
        <w:rPr>
          <w:rFonts w:ascii="Tahoma" w:hAnsi="Tahoma" w:cs="Tahoma"/>
          <w:color w:val="0000FF"/>
          <w:sz w:val="18"/>
          <w:szCs w:val="18"/>
          <w:lang w:val="nb-NO"/>
        </w:rPr>
      </w:pPr>
      <w:hyperlink r:id="rId13" w:history="1">
        <w:r w:rsidR="005B4E33" w:rsidRPr="005B4E33">
          <w:rPr>
            <w:rStyle w:val="Hyperkobling"/>
            <w:rFonts w:ascii="Tahoma" w:hAnsi="Tahoma" w:cs="Tahoma"/>
            <w:sz w:val="18"/>
            <w:szCs w:val="18"/>
            <w:lang w:val="nb-NO"/>
          </w:rPr>
          <w:t>https://www.stinesofiesstiftelse.no/tema/10-smarte-tips-til-alle-blivende-og-nybakte-foreldre</w:t>
        </w:r>
      </w:hyperlink>
    </w:p>
    <w:p w14:paraId="2A45AA31" w14:textId="77777777" w:rsidR="00476E40" w:rsidRPr="005B4E33" w:rsidRDefault="005B4E33" w:rsidP="00476E40">
      <w:pPr>
        <w:rPr>
          <w:rFonts w:ascii="Tahoma" w:hAnsi="Tahoma" w:cs="Tahoma"/>
          <w:color w:val="0000FF"/>
          <w:sz w:val="18"/>
          <w:szCs w:val="18"/>
          <w:u w:val="single"/>
          <w:lang w:val="nb-NO"/>
        </w:rPr>
      </w:pPr>
      <w:r w:rsidRPr="005B4E33">
        <w:rPr>
          <w:rFonts w:ascii="Tahoma" w:hAnsi="Tahoma" w:cs="Tahoma"/>
          <w:color w:val="0000FF"/>
          <w:sz w:val="18"/>
          <w:szCs w:val="18"/>
          <w:u w:val="single"/>
          <w:lang w:val="nb-NO"/>
        </w:rPr>
        <w:t>A</w:t>
      </w:r>
      <w:r w:rsidR="00476E40" w:rsidRPr="005B4E33">
        <w:rPr>
          <w:rFonts w:ascii="Tahoma" w:hAnsi="Tahoma" w:cs="Tahoma"/>
          <w:color w:val="0000FF"/>
          <w:sz w:val="18"/>
          <w:szCs w:val="18"/>
          <w:u w:val="single"/>
          <w:lang w:val="nb-NO"/>
        </w:rPr>
        <w:t>pp:</w:t>
      </w:r>
      <w:r w:rsidRPr="005B4E33">
        <w:rPr>
          <w:rFonts w:ascii="Tahoma" w:hAnsi="Tahoma" w:cs="Tahoma"/>
          <w:color w:val="0000FF"/>
          <w:sz w:val="18"/>
          <w:szCs w:val="18"/>
          <w:u w:val="single"/>
          <w:lang w:val="nb-NO"/>
        </w:rPr>
        <w:t xml:space="preserve"> </w:t>
      </w:r>
      <w:r w:rsidR="00476E40" w:rsidRPr="005B4E33">
        <w:rPr>
          <w:rFonts w:ascii="Tahoma" w:hAnsi="Tahoma" w:cs="Tahoma"/>
          <w:color w:val="0000FF"/>
          <w:sz w:val="18"/>
          <w:szCs w:val="18"/>
          <w:u w:val="single"/>
          <w:lang w:val="nb-NO"/>
        </w:rPr>
        <w:t xml:space="preserve">Mamma </w:t>
      </w:r>
      <w:proofErr w:type="spellStart"/>
      <w:r w:rsidR="00476E40" w:rsidRPr="005B4E33">
        <w:rPr>
          <w:rFonts w:ascii="Tahoma" w:hAnsi="Tahoma" w:cs="Tahoma"/>
          <w:color w:val="0000FF"/>
          <w:sz w:val="18"/>
          <w:szCs w:val="18"/>
          <w:u w:val="single"/>
          <w:lang w:val="nb-NO"/>
        </w:rPr>
        <w:t>mia</w:t>
      </w:r>
      <w:proofErr w:type="spellEnd"/>
    </w:p>
    <w:p w14:paraId="4D9EE82D" w14:textId="77777777" w:rsidR="00333730" w:rsidRPr="007E58DB" w:rsidRDefault="005B4E33">
      <w:pPr>
        <w:rPr>
          <w:rFonts w:ascii="Tahoma" w:hAnsi="Tahoma" w:cs="Tahoma"/>
          <w:color w:val="0000FF"/>
          <w:sz w:val="18"/>
          <w:szCs w:val="18"/>
          <w:lang w:val="nb-NO"/>
        </w:rPr>
      </w:pPr>
      <w:r w:rsidRPr="005B4E33">
        <w:rPr>
          <w:rFonts w:ascii="Tahoma" w:hAnsi="Tahoma" w:cs="Tahoma"/>
          <w:color w:val="0000FF"/>
          <w:sz w:val="18"/>
          <w:szCs w:val="18"/>
          <w:lang w:val="nb-NO"/>
        </w:rPr>
        <w:t>https://dinutvei.no/</w:t>
      </w:r>
    </w:p>
    <w:sectPr w:rsidR="00333730" w:rsidRPr="007E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29BA"/>
    <w:multiLevelType w:val="hybridMultilevel"/>
    <w:tmpl w:val="212855A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704D"/>
    <w:multiLevelType w:val="hybridMultilevel"/>
    <w:tmpl w:val="2DD8FD5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839DF"/>
    <w:multiLevelType w:val="hybridMultilevel"/>
    <w:tmpl w:val="D02E133E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740673">
    <w:abstractNumId w:val="2"/>
  </w:num>
  <w:num w:numId="2" w16cid:durableId="204489366">
    <w:abstractNumId w:val="1"/>
  </w:num>
  <w:num w:numId="3" w16cid:durableId="51330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40"/>
    <w:rsid w:val="00135E8B"/>
    <w:rsid w:val="002527F6"/>
    <w:rsid w:val="00333730"/>
    <w:rsid w:val="00476E40"/>
    <w:rsid w:val="004E70E7"/>
    <w:rsid w:val="005817D0"/>
    <w:rsid w:val="005B4E33"/>
    <w:rsid w:val="00767D12"/>
    <w:rsid w:val="007E58DB"/>
    <w:rsid w:val="00AA0D40"/>
    <w:rsid w:val="00B01824"/>
    <w:rsid w:val="00CD317C"/>
    <w:rsid w:val="00E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7C22"/>
  <w15:docId w15:val="{8E8AD6B2-D55E-4302-929F-49E09464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7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6E40"/>
    <w:rPr>
      <w:rFonts w:ascii="Tahoma" w:hAnsi="Tahoma" w:cs="Tahoma"/>
      <w:sz w:val="16"/>
      <w:szCs w:val="16"/>
    </w:rPr>
  </w:style>
  <w:style w:type="character" w:styleId="Hyperkobling">
    <w:name w:val="Hyperlink"/>
    <w:rsid w:val="0047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tilsynet.no/mat-og-drikke/forbrukere/gravid" TargetMode="External"/><Relationship Id="rId13" Type="http://schemas.openxmlformats.org/officeDocument/2006/relationships/hyperlink" Target="https://www.stinesofiesstiftelse.no/tema/10-smarte-tips-til-alle-blivende-og-nybakte-foreld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brosjyrer/gode-levevaner-for-og-i-svangerskapet" TargetMode="External"/><Relationship Id="rId12" Type="http://schemas.openxmlformats.org/officeDocument/2006/relationships/hyperlink" Target="https://www.nav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senorge.no/gravid" TargetMode="External"/><Relationship Id="rId11" Type="http://schemas.openxmlformats.org/officeDocument/2006/relationships/hyperlink" Target="https://www.helse-bergen.no/behandlinger/fodsel-og-barse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globalhealthmedia.org/videos/attaching-your-baby-at-the-brea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mehjelpen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Øren Austgulen</dc:creator>
  <cp:lastModifiedBy>Lisbeth Øren Austgulen</cp:lastModifiedBy>
  <cp:revision>2</cp:revision>
  <cp:lastPrinted>2024-03-05T13:23:00Z</cp:lastPrinted>
  <dcterms:created xsi:type="dcterms:W3CDTF">2024-03-05T13:28:00Z</dcterms:created>
  <dcterms:modified xsi:type="dcterms:W3CDTF">2024-03-05T13:28:00Z</dcterms:modified>
</cp:coreProperties>
</file>