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4B5C" w14:textId="36BAD748" w:rsidR="00D75E4C" w:rsidRPr="00AC6319" w:rsidRDefault="00166B71" w:rsidP="0045489E">
      <w:pPr>
        <w:spacing w:after="0"/>
        <w:rPr>
          <w:i/>
          <w:iCs/>
          <w:lang w:val="nn-NO"/>
        </w:rPr>
      </w:pPr>
      <w:r w:rsidRPr="00AC6319">
        <w:rPr>
          <w:i/>
          <w:iCs/>
          <w:lang w:val="nn-NO"/>
        </w:rPr>
        <w:t>2</w:t>
      </w:r>
      <w:r w:rsidR="005E23D2">
        <w:rPr>
          <w:i/>
          <w:iCs/>
          <w:lang w:val="nn-NO"/>
        </w:rPr>
        <w:t>7</w:t>
      </w:r>
      <w:r w:rsidRPr="00AC6319">
        <w:rPr>
          <w:i/>
          <w:iCs/>
          <w:lang w:val="nn-NO"/>
        </w:rPr>
        <w:t>.08.20 – Pressemelding</w:t>
      </w:r>
      <w:r w:rsidRPr="00AC6319">
        <w:rPr>
          <w:i/>
          <w:iCs/>
          <w:lang w:val="nn-NO"/>
        </w:rPr>
        <w:tab/>
      </w:r>
    </w:p>
    <w:p w14:paraId="0BD1FAEA" w14:textId="77777777" w:rsidR="00166B71" w:rsidRDefault="00166B71" w:rsidP="0045489E">
      <w:pPr>
        <w:spacing w:after="0"/>
        <w:rPr>
          <w:lang w:val="nn-NO"/>
        </w:rPr>
      </w:pPr>
    </w:p>
    <w:p w14:paraId="1193AB77" w14:textId="02E5CC91" w:rsidR="00166B71" w:rsidRDefault="005E23D2" w:rsidP="00166B71">
      <w:pPr>
        <w:pStyle w:val="Overskrift1"/>
      </w:pPr>
      <w:r>
        <w:t>Nærkontaktar ikkje smitta</w:t>
      </w:r>
    </w:p>
    <w:p w14:paraId="148E2ACB" w14:textId="4FC99011" w:rsidR="005E23D2" w:rsidRDefault="005E23D2" w:rsidP="005E23D2">
      <w:pPr>
        <w:pStyle w:val="Overskrift2"/>
        <w:rPr>
          <w:lang w:val="nn-NO"/>
        </w:rPr>
      </w:pPr>
      <w:r w:rsidRPr="005E23D2">
        <w:rPr>
          <w:lang w:val="nn-NO"/>
        </w:rPr>
        <w:t>–</w:t>
      </w:r>
      <w:r w:rsidRPr="005E23D2">
        <w:rPr>
          <w:lang w:val="nn-NO"/>
        </w:rPr>
        <w:t xml:space="preserve"> </w:t>
      </w:r>
      <w:r w:rsidRPr="005E23D2">
        <w:rPr>
          <w:lang w:val="nn-NO"/>
        </w:rPr>
        <w:t>Vi har no testa nærkontaktane til den smitta barnehagetilsette på Leiknes FUS barnehage. Alle prøvane er negative for koronasmitte, seier assisterande kommuneoverlege Kjetil Lorentsen.</w:t>
      </w:r>
    </w:p>
    <w:p w14:paraId="02A8BFC2" w14:textId="77777777" w:rsidR="005E23D2" w:rsidRPr="005E23D2" w:rsidRDefault="005E23D2" w:rsidP="005E23D2">
      <w:pPr>
        <w:rPr>
          <w:lang w:val="nn-NO"/>
        </w:rPr>
      </w:pPr>
    </w:p>
    <w:p w14:paraId="4772A71E" w14:textId="0FED6D9C" w:rsidR="005E23D2" w:rsidRPr="005E23D2" w:rsidRDefault="005E23D2" w:rsidP="005E23D2">
      <w:pPr>
        <w:rPr>
          <w:lang w:val="nn-NO"/>
        </w:rPr>
      </w:pPr>
      <w:r w:rsidRPr="005E23D2">
        <w:rPr>
          <w:lang w:val="nn-NO"/>
        </w:rPr>
        <w:t>Han minner om at sjølv ved negativ koronatest, skal nærkontaktane til den smitta sitje ti dagar i karantene.</w:t>
      </w:r>
    </w:p>
    <w:p w14:paraId="0C06BDF2" w14:textId="5B9F6341" w:rsidR="005E23D2" w:rsidRPr="005E23D2" w:rsidRDefault="005E23D2" w:rsidP="005E23D2">
      <w:pPr>
        <w:rPr>
          <w:lang w:val="nn-NO"/>
        </w:rPr>
      </w:pPr>
      <w:r w:rsidRPr="005E23D2">
        <w:rPr>
          <w:lang w:val="nn-NO"/>
        </w:rPr>
        <w:t>–</w:t>
      </w:r>
      <w:r>
        <w:rPr>
          <w:lang w:val="nn-NO"/>
        </w:rPr>
        <w:t xml:space="preserve"> </w:t>
      </w:r>
      <w:r w:rsidRPr="005E23D2">
        <w:rPr>
          <w:lang w:val="nn-NO"/>
        </w:rPr>
        <w:t>Vi veit ikkje korleis vedkommande har blitt smitta. Alle kan vere ei smittekjelde. Derfor er det utruleg viktig at alle er gode på handhygiene, held ein meter avstand og held seg heime om dei er sjuke. Her har den barnehagetilsette og barnehagen handtert situasjonen på ein svært god måte, seier Lorentsen, som er glad for at vi har klart å avgrense utbrotet.</w:t>
      </w:r>
      <w:bookmarkStart w:id="0" w:name="_GoBack"/>
      <w:bookmarkEnd w:id="0"/>
    </w:p>
    <w:sectPr w:rsidR="005E23D2" w:rsidRPr="005E23D2" w:rsidSect="0045489E">
      <w:headerReference w:type="default" r:id="rId7"/>
      <w:headerReference w:type="first" r:id="rId8"/>
      <w:pgSz w:w="11907" w:h="16840" w:code="9"/>
      <w:pgMar w:top="2410"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BDAD" w14:textId="77777777" w:rsidR="00851A44" w:rsidRDefault="00851A44" w:rsidP="001F53C1">
      <w:r>
        <w:separator/>
      </w:r>
    </w:p>
  </w:endnote>
  <w:endnote w:type="continuationSeparator" w:id="0">
    <w:p w14:paraId="0185849D" w14:textId="77777777" w:rsidR="00851A44" w:rsidRDefault="00851A44" w:rsidP="001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9818" w14:textId="77777777" w:rsidR="00851A44" w:rsidRDefault="00851A44" w:rsidP="001F53C1">
      <w:r>
        <w:separator/>
      </w:r>
    </w:p>
  </w:footnote>
  <w:footnote w:type="continuationSeparator" w:id="0">
    <w:p w14:paraId="7CAC2604" w14:textId="77777777" w:rsidR="00851A44" w:rsidRDefault="00851A44" w:rsidP="001F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98AC" w14:textId="77777777" w:rsidR="00EE1817" w:rsidRDefault="00CC04FB" w:rsidP="001F53C1">
    <w:pPr>
      <w:pStyle w:val="Topptekst"/>
    </w:pPr>
    <w:r>
      <w:rPr>
        <w:noProof/>
      </w:rPr>
      <w:drawing>
        <wp:anchor distT="0" distB="0" distL="114300" distR="114300" simplePos="0" relativeHeight="251662336" behindDoc="0" locked="0" layoutInCell="1" allowOverlap="1" wp14:anchorId="53B4036B" wp14:editId="3BF40FF7">
          <wp:simplePos x="0" y="0"/>
          <wp:positionH relativeFrom="page">
            <wp:posOffset>5026660</wp:posOffset>
          </wp:positionH>
          <wp:positionV relativeFrom="page">
            <wp:posOffset>542925</wp:posOffset>
          </wp:positionV>
          <wp:extent cx="1619885" cy="404495"/>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sidR="00A13A0B">
      <w:rPr>
        <w:noProof/>
      </w:rPr>
      <w:drawing>
        <wp:anchor distT="0" distB="0" distL="114300" distR="114300" simplePos="0" relativeHeight="251661312" behindDoc="0" locked="0" layoutInCell="1" allowOverlap="1" wp14:anchorId="1D154662" wp14:editId="5439D44C">
          <wp:simplePos x="0" y="0"/>
          <wp:positionH relativeFrom="margin">
            <wp:posOffset>-725515</wp:posOffset>
          </wp:positionH>
          <wp:positionV relativeFrom="page">
            <wp:posOffset>3775075</wp:posOffset>
          </wp:positionV>
          <wp:extent cx="216569" cy="1586499"/>
          <wp:effectExtent l="0" t="0" r="0" b="0"/>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534A" w14:textId="77777777" w:rsidR="00CC04FB" w:rsidRDefault="0045489E">
    <w:pPr>
      <w:pStyle w:val="Topptekst"/>
    </w:pPr>
    <w:r>
      <w:rPr>
        <w:noProof/>
      </w:rPr>
      <w:drawing>
        <wp:anchor distT="0" distB="0" distL="114300" distR="114300" simplePos="0" relativeHeight="251665408" behindDoc="0" locked="0" layoutInCell="1" allowOverlap="1" wp14:anchorId="49925860" wp14:editId="0E5542E1">
          <wp:simplePos x="0" y="0"/>
          <wp:positionH relativeFrom="page">
            <wp:posOffset>5026660</wp:posOffset>
          </wp:positionH>
          <wp:positionV relativeFrom="page">
            <wp:posOffset>542925</wp:posOffset>
          </wp:positionV>
          <wp:extent cx="1619885" cy="404495"/>
          <wp:effectExtent l="0" t="0" r="0" b="0"/>
          <wp:wrapNone/>
          <wp:docPr id="4"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Pr>
        <w:noProof/>
      </w:rPr>
      <w:drawing>
        <wp:anchor distT="0" distB="0" distL="114300" distR="114300" simplePos="0" relativeHeight="251664384" behindDoc="0" locked="0" layoutInCell="1" allowOverlap="1" wp14:anchorId="77F369B5" wp14:editId="502B38E4">
          <wp:simplePos x="0" y="0"/>
          <wp:positionH relativeFrom="margin">
            <wp:posOffset>-725515</wp:posOffset>
          </wp:positionH>
          <wp:positionV relativeFrom="page">
            <wp:posOffset>3775075</wp:posOffset>
          </wp:positionV>
          <wp:extent cx="216569" cy="1586499"/>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71"/>
    <w:rsid w:val="00020EA6"/>
    <w:rsid w:val="00032F46"/>
    <w:rsid w:val="000B124E"/>
    <w:rsid w:val="000B1B5C"/>
    <w:rsid w:val="001527A2"/>
    <w:rsid w:val="00166B71"/>
    <w:rsid w:val="001B341C"/>
    <w:rsid w:val="001F19A0"/>
    <w:rsid w:val="001F53C1"/>
    <w:rsid w:val="00246A56"/>
    <w:rsid w:val="002D366A"/>
    <w:rsid w:val="003738FE"/>
    <w:rsid w:val="00375C8B"/>
    <w:rsid w:val="003F00C3"/>
    <w:rsid w:val="0043707F"/>
    <w:rsid w:val="0045489E"/>
    <w:rsid w:val="00473664"/>
    <w:rsid w:val="005E23D2"/>
    <w:rsid w:val="0062130B"/>
    <w:rsid w:val="006409BC"/>
    <w:rsid w:val="00686741"/>
    <w:rsid w:val="006B0357"/>
    <w:rsid w:val="006E0416"/>
    <w:rsid w:val="006E31DC"/>
    <w:rsid w:val="00700EDD"/>
    <w:rsid w:val="007524B6"/>
    <w:rsid w:val="007A14F1"/>
    <w:rsid w:val="007B389E"/>
    <w:rsid w:val="00811C15"/>
    <w:rsid w:val="0082479D"/>
    <w:rsid w:val="00826E2F"/>
    <w:rsid w:val="008510F6"/>
    <w:rsid w:val="00851A44"/>
    <w:rsid w:val="008732BD"/>
    <w:rsid w:val="0088682F"/>
    <w:rsid w:val="008A0D6A"/>
    <w:rsid w:val="0090624C"/>
    <w:rsid w:val="009361D2"/>
    <w:rsid w:val="00946F68"/>
    <w:rsid w:val="00981130"/>
    <w:rsid w:val="00981A63"/>
    <w:rsid w:val="0099539B"/>
    <w:rsid w:val="009B2B37"/>
    <w:rsid w:val="009F5902"/>
    <w:rsid w:val="00A13A0B"/>
    <w:rsid w:val="00A613DF"/>
    <w:rsid w:val="00A717AC"/>
    <w:rsid w:val="00AB3E9B"/>
    <w:rsid w:val="00AC1AF1"/>
    <w:rsid w:val="00AC3217"/>
    <w:rsid w:val="00AC6319"/>
    <w:rsid w:val="00B35BB0"/>
    <w:rsid w:val="00B528D7"/>
    <w:rsid w:val="00B84F58"/>
    <w:rsid w:val="00BA535D"/>
    <w:rsid w:val="00C15BDE"/>
    <w:rsid w:val="00C3552A"/>
    <w:rsid w:val="00C36B13"/>
    <w:rsid w:val="00C8434C"/>
    <w:rsid w:val="00CC04FB"/>
    <w:rsid w:val="00CD0E60"/>
    <w:rsid w:val="00CF3C56"/>
    <w:rsid w:val="00D44954"/>
    <w:rsid w:val="00D75E4C"/>
    <w:rsid w:val="00DB44DE"/>
    <w:rsid w:val="00DB56C8"/>
    <w:rsid w:val="00E030F6"/>
    <w:rsid w:val="00E04209"/>
    <w:rsid w:val="00E23C6A"/>
    <w:rsid w:val="00E53BC0"/>
    <w:rsid w:val="00E614ED"/>
    <w:rsid w:val="00EE1817"/>
    <w:rsid w:val="00EF04F5"/>
    <w:rsid w:val="00F1245C"/>
    <w:rsid w:val="00FE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B996"/>
  <w15:chartTrackingRefBased/>
  <w15:docId w15:val="{DDCB6F77-578B-4D9B-AE97-6B7D17A6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C1"/>
    <w:pPr>
      <w:spacing w:after="320" w:line="293" w:lineRule="auto"/>
    </w:pPr>
  </w:style>
  <w:style w:type="paragraph" w:styleId="Overskrift1">
    <w:name w:val="heading 1"/>
    <w:basedOn w:val="Normal"/>
    <w:next w:val="Normal"/>
    <w:link w:val="Overskrift1Tegn"/>
    <w:uiPriority w:val="9"/>
    <w:qFormat/>
    <w:rsid w:val="008A0D6A"/>
    <w:pPr>
      <w:keepNext/>
      <w:keepLines/>
      <w:spacing w:before="240" w:after="360" w:line="240" w:lineRule="auto"/>
      <w:outlineLvl w:val="0"/>
    </w:pPr>
    <w:rPr>
      <w:rFonts w:asciiTheme="majorHAnsi" w:eastAsiaTheme="majorEastAsia" w:hAnsiTheme="majorHAnsi" w:cstheme="majorBidi"/>
      <w:b/>
      <w:bCs/>
      <w:sz w:val="28"/>
      <w:szCs w:val="28"/>
      <w:lang w:val="nn-NO"/>
    </w:rPr>
  </w:style>
  <w:style w:type="paragraph" w:styleId="Overskrift2">
    <w:name w:val="heading 2"/>
    <w:basedOn w:val="Normal"/>
    <w:next w:val="Normal"/>
    <w:link w:val="Overskrift2Tegn"/>
    <w:uiPriority w:val="9"/>
    <w:unhideWhenUsed/>
    <w:qFormat/>
    <w:rsid w:val="006409BC"/>
    <w:pPr>
      <w:keepNext/>
      <w:keepLines/>
      <w:spacing w:before="40" w:after="0"/>
      <w:outlineLvl w:val="1"/>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ress">
    <w:name w:val="Ingress"/>
    <w:basedOn w:val="Normal"/>
    <w:next w:val="Overskrift2"/>
    <w:rsid w:val="0062130B"/>
    <w:pPr>
      <w:spacing w:after="920" w:line="252" w:lineRule="auto"/>
    </w:pPr>
    <w:rPr>
      <w:i/>
      <w:iCs/>
      <w:sz w:val="38"/>
      <w:szCs w:val="38"/>
      <w:lang w:val="sv-SE"/>
    </w:rPr>
  </w:style>
  <w:style w:type="character" w:customStyle="1" w:styleId="Overskrift2Tegn">
    <w:name w:val="Overskrift 2 Tegn"/>
    <w:basedOn w:val="Standardskriftforavsnitt"/>
    <w:link w:val="Overskrift2"/>
    <w:uiPriority w:val="9"/>
    <w:rsid w:val="006409BC"/>
    <w:rPr>
      <w:rFonts w:asciiTheme="majorHAnsi" w:eastAsiaTheme="majorEastAsia" w:hAnsiTheme="majorHAnsi" w:cstheme="majorBidi"/>
      <w:b/>
      <w:bCs/>
    </w:rPr>
  </w:style>
  <w:style w:type="character" w:customStyle="1" w:styleId="Overskrift1Tegn">
    <w:name w:val="Overskrift 1 Tegn"/>
    <w:basedOn w:val="Standardskriftforavsnitt"/>
    <w:link w:val="Overskrift1"/>
    <w:uiPriority w:val="9"/>
    <w:rsid w:val="008A0D6A"/>
    <w:rPr>
      <w:rFonts w:asciiTheme="majorHAnsi" w:eastAsiaTheme="majorEastAsia" w:hAnsiTheme="majorHAnsi" w:cstheme="majorBidi"/>
      <w:b/>
      <w:bCs/>
      <w:sz w:val="28"/>
      <w:szCs w:val="28"/>
      <w:lang w:val="nn-NO"/>
    </w:rPr>
  </w:style>
  <w:style w:type="paragraph" w:styleId="Topptekst">
    <w:name w:val="header"/>
    <w:basedOn w:val="Normal"/>
    <w:link w:val="TopptekstTegn"/>
    <w:uiPriority w:val="99"/>
    <w:unhideWhenUsed/>
    <w:rsid w:val="0062130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2130B"/>
    <w:rPr>
      <w:color w:val="1B2534"/>
      <w:sz w:val="22"/>
      <w:szCs w:val="22"/>
      <w:lang w:val="en-GB"/>
    </w:rPr>
  </w:style>
  <w:style w:type="paragraph" w:styleId="Bunntekst">
    <w:name w:val="footer"/>
    <w:basedOn w:val="Normal"/>
    <w:link w:val="BunntekstTegn"/>
    <w:uiPriority w:val="99"/>
    <w:unhideWhenUsed/>
    <w:rsid w:val="00CC04FB"/>
    <w:pPr>
      <w:tabs>
        <w:tab w:val="center" w:pos="4513"/>
        <w:tab w:val="right" w:pos="9026"/>
      </w:tabs>
      <w:spacing w:after="0" w:line="240" w:lineRule="auto"/>
    </w:pPr>
    <w:rPr>
      <w:rFonts w:ascii="Century Gothic" w:hAnsi="Century Gothic"/>
      <w:sz w:val="13"/>
    </w:rPr>
  </w:style>
  <w:style w:type="character" w:customStyle="1" w:styleId="BunntekstTegn">
    <w:name w:val="Bunntekst Tegn"/>
    <w:basedOn w:val="Standardskriftforavsnitt"/>
    <w:link w:val="Bunntekst"/>
    <w:uiPriority w:val="99"/>
    <w:rsid w:val="00CC04FB"/>
    <w:rPr>
      <w:rFonts w:ascii="Century Gothic" w:hAnsi="Century Gothic"/>
      <w:sz w:val="13"/>
    </w:rPr>
  </w:style>
  <w:style w:type="table" w:styleId="Tabellrutenett">
    <w:name w:val="Table Grid"/>
    <w:basedOn w:val="Vanligtabell"/>
    <w:uiPriority w:val="39"/>
    <w:rsid w:val="00A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732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lverinternfil\alverMaler$\Alver%20kommune%20Enkel%20word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6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0E18738-2F20-4643-9824-33BCF441C008}">
  <ds:schemaRefs/>
</ds:datastoreItem>
</file>

<file path=docProps/app.xml><?xml version="1.0" encoding="utf-8"?>
<Properties xmlns="http://schemas.openxmlformats.org/officeDocument/2006/extended-properties" xmlns:vt="http://schemas.openxmlformats.org/officeDocument/2006/docPropsVTypes">
  <Template>Alver kommune Enkel wordmal</Template>
  <TotalTime>4</TotalTime>
  <Pages>1</Pages>
  <Words>113</Words>
  <Characters>599</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Gjærde</dc:creator>
  <cp:keywords/>
  <dc:description/>
  <cp:lastModifiedBy>Ingunn Gjærde</cp:lastModifiedBy>
  <cp:revision>3</cp:revision>
  <dcterms:created xsi:type="dcterms:W3CDTF">2020-08-27T12:17:00Z</dcterms:created>
  <dcterms:modified xsi:type="dcterms:W3CDTF">2020-08-27T12:21:00Z</dcterms:modified>
</cp:coreProperties>
</file>